
<file path=[Content_Types].xml><?xml version="1.0" encoding="utf-8"?>
<Types xmlns="http://schemas.openxmlformats.org/package/2006/content-types">
  <Default Extension="png" ContentType="image/png"/>
  <Default Extension="gif" ContentType="image/gi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9E84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第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32"/>
          <w:szCs w:val="32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32"/>
          <w:szCs w:val="32"/>
          <w:highlight w:val="none"/>
          <w:lang w:eastAsia="zh-CN"/>
        </w:rPr>
        <w:t>生物和细胞</w:t>
      </w:r>
      <w:bookmarkStart w:id="0" w:name="_GoBack"/>
      <w:bookmarkEnd w:id="0"/>
    </w:p>
    <w:p w14:paraId="2A0E4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认识生物</w:t>
      </w:r>
    </w:p>
    <w:p w14:paraId="2592A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二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生物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的特征</w:t>
      </w:r>
    </w:p>
    <w:p w14:paraId="00C89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261A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6B8F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41058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964" w:firstLineChars="4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生物</w:t>
            </w: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的特征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D3A9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72E83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9BE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B91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F3105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73CCC2C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七年级</w:t>
            </w:r>
            <w:r>
              <w:rPr>
                <w:rFonts w:hint="eastAsia"/>
                <w:sz w:val="21"/>
                <w:szCs w:val="21"/>
              </w:rPr>
              <w:t>的学生具有较强的好奇心和求知欲，且喜欢表达，渴望得到认同。通过小学的学习，学生已经具备了一定的自然科学常识，能进行简单的归纳总结。</w:t>
            </w:r>
          </w:p>
        </w:tc>
      </w:tr>
      <w:tr w14:paraId="7F26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9D61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12E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1DA255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生命观念：</w:t>
            </w:r>
          </w:p>
          <w:p w14:paraId="61A5D119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认同生物具有生命特征。</w:t>
            </w:r>
          </w:p>
          <w:p w14:paraId="6A913B3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2.初步形成生物体结构与功能相适应的观念。</w:t>
            </w:r>
          </w:p>
          <w:p w14:paraId="5DF220F2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科学思维：引导学生运用比较和推理的方法，分析生物之间的异同。</w:t>
            </w:r>
          </w:p>
          <w:p w14:paraId="606BF3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探究实践：通过观察和小组讨论，培养学生的合作精神和观察、分类和归纳总结的能力。</w:t>
            </w:r>
          </w:p>
          <w:p w14:paraId="0AC9F3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态度责任：通过观察、比较归纳生物的特征，形成乐于探索、严谨求实、勇于质</w:t>
            </w:r>
          </w:p>
          <w:p w14:paraId="33CD488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0"/>
                <w:rFonts w:hint="eastAsia" w:ascii="宋体" w:hAnsi="宋体" w:cs="宋体"/>
                <w:sz w:val="21"/>
                <w:szCs w:val="21"/>
                <w:lang w:val="en-US" w:eastAsia="zh-CN"/>
              </w:rPr>
              <w:t>疑的科学态度。</w:t>
            </w:r>
          </w:p>
          <w:p w14:paraId="7E920E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0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 w14:paraId="6DC5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5495C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A7EB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1. 引导学生运用科学思维方法，分析生物之间的异同。</w:t>
            </w:r>
          </w:p>
          <w:p w14:paraId="145655EE">
            <w:pPr>
              <w:pStyle w:val="9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2.培养学生的观察能力和分类能力。</w:t>
            </w:r>
          </w:p>
        </w:tc>
      </w:tr>
      <w:tr w14:paraId="41DA6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3702E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77645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/>
                <w:sz w:val="24"/>
              </w:rPr>
            </w:pPr>
          </w:p>
          <w:p w14:paraId="1A0222A6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培养学生的发散思维能力、观察能力和分析问题的能力。</w:t>
            </w:r>
            <w:r>
              <w:rPr>
                <w:rFonts w:ascii="宋体" w:hAnsi="宋体"/>
                <w:sz w:val="24"/>
              </w:rPr>
              <w:br w:type="textWrapping"/>
            </w:r>
          </w:p>
        </w:tc>
      </w:tr>
    </w:tbl>
    <w:p w14:paraId="23CBF119">
      <w:pPr>
        <w:pStyle w:val="9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194"/>
      </w:tblGrid>
      <w:tr w14:paraId="717ED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F768FC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252F83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4B517D2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1ABDB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668578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D888A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DBEC25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9074C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4B1462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5BE352E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14187AE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54C2CA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650DA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多媒体播放机器人</w:t>
            </w:r>
            <w:r>
              <w:rPr>
                <w:rFonts w:hint="eastAsia"/>
                <w:szCs w:val="21"/>
                <w:lang w:eastAsia="zh-CN"/>
              </w:rPr>
              <w:t>用乐器演奏</w:t>
            </w:r>
            <w:r>
              <w:rPr>
                <w:rFonts w:hint="eastAsia"/>
                <w:szCs w:val="21"/>
              </w:rPr>
              <w:t>的视频。</w:t>
            </w:r>
          </w:p>
          <w:p w14:paraId="6EAD3E5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教师问题导入:</w:t>
            </w:r>
            <w:r>
              <w:rPr>
                <w:rFonts w:hint="eastAsia"/>
                <w:szCs w:val="21"/>
                <w:lang w:eastAsia="zh-CN"/>
              </w:rPr>
              <w:t>有的机器人还能做操、跳舞、踢足球，甚至与人交流。那么，机器人是生物吗？</w:t>
            </w:r>
          </w:p>
          <w:p w14:paraId="480E507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A78348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同学们知道，为什么说机器人不是生物？</w:t>
            </w:r>
            <w:r>
              <w:rPr>
                <w:rFonts w:hint="eastAsia"/>
                <w:szCs w:val="21"/>
              </w:rPr>
              <w:t>今天就让我们一起来探寻生物的世界。</w:t>
            </w:r>
          </w:p>
        </w:tc>
        <w:tc>
          <w:tcPr>
            <w:tcW w:w="3194" w:type="dxa"/>
          </w:tcPr>
          <w:p w14:paraId="73A812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1C902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DA152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710C6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不是</w:t>
            </w:r>
            <w:r>
              <w:rPr>
                <w:rFonts w:hint="eastAsia"/>
                <w:szCs w:val="21"/>
              </w:rPr>
              <w:t>。</w:t>
            </w:r>
          </w:p>
          <w:p w14:paraId="494BBB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F1BED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8923E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</w:tc>
      </w:tr>
      <w:tr w14:paraId="352A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786288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827FA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68628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7B687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8B6DEF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3CA50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312C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4843A6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40ECD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84B8F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DB7E1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F6883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A387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1E65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664F06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39BD6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1523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749F93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2390532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F00118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观察思考  生物区和非生物</w:t>
            </w:r>
          </w:p>
          <w:p w14:paraId="6434124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教师用多媒体展示生石花和钟乳石的图片，以及其他一些生物和非生物的实物或图片。</w:t>
            </w:r>
          </w:p>
          <w:p w14:paraId="13F9FCC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</w:p>
          <w:p w14:paraId="68C0A3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[小组讨论]</w:t>
            </w:r>
          </w:p>
          <w:p w14:paraId="4C5EE2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请大家以小组为单位，结合日常所见，讨论：生物与非生物有哪些区别？</w:t>
            </w:r>
          </w:p>
          <w:p w14:paraId="7FF3F49E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生石花看起来像石头，为什么说它是生物？</w:t>
            </w:r>
          </w:p>
          <w:p w14:paraId="115BA0F7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钟乳石能慢慢长大，为什么说它不是生物？</w:t>
            </w:r>
          </w:p>
          <w:p w14:paraId="7F593789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怎样判断一个物体是否有生命？生物有哪些共同特征？</w:t>
            </w:r>
          </w:p>
          <w:p w14:paraId="5A5264E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以小组为单位进行讨论，派代表分享讨论结果。</w:t>
            </w:r>
          </w:p>
          <w:p w14:paraId="473F8E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生物的形态结构、生活习性、生活环境虽然千差万别，但他们都是有生命的，具有一些共同点。</w:t>
            </w:r>
          </w:p>
          <w:p w14:paraId="7673B9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（结合学生回答展开教学）</w:t>
            </w:r>
          </w:p>
          <w:p w14:paraId="728468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E9FFEB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生物是由细胞构成的</w:t>
            </w:r>
          </w:p>
          <w:p w14:paraId="39C391E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组织学生阅读教材P12的图1-1和图 1-2。</w:t>
            </w:r>
          </w:p>
          <w:p w14:paraId="5610AE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植物是由细胞构成的。图1-1中的洋葱根尖细胞按一定的规律排列，形成了根尖。</w:t>
            </w:r>
          </w:p>
          <w:p w14:paraId="44B53A7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人和动物也是由细胞构成的。图1-2中的肌肉细胞和其他细胞一起构成了手臂细胞。</w:t>
            </w:r>
          </w:p>
          <w:p w14:paraId="546E3D5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</w:p>
          <w:p w14:paraId="614E0E5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教师总结：</w:t>
            </w:r>
          </w:p>
          <w:p w14:paraId="59CB0D0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210" w:firstLineChars="100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除病毒外，生物都是由细胞构成的。细胞是生物体结构和功能的基本单位。</w:t>
            </w:r>
          </w:p>
          <w:p w14:paraId="3B744EF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14AE652">
            <w:pPr>
              <w:keepNext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生物的生活需要营养</w:t>
            </w:r>
          </w:p>
          <w:p w14:paraId="2F69220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组织学生阅读教材P12的图1-3和图 1-4，思考:</w:t>
            </w:r>
          </w:p>
          <w:p w14:paraId="067F21C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(1)植物怎样获得营养物质?</w:t>
            </w:r>
          </w:p>
          <w:p w14:paraId="0367D16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(2)动物怎样获得营养物质?</w:t>
            </w:r>
          </w:p>
          <w:p w14:paraId="296EE7C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教师展示图片并讲述:</w:t>
            </w:r>
          </w:p>
          <w:p w14:paraId="185D133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1021715" cy="666750"/>
                  <wp:effectExtent l="0" t="0" r="6985" b="635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71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768350" cy="788670"/>
                  <wp:effectExtent l="0" t="0" r="6350" b="1143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350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C971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植物从外界吸收水、无机盐和二氧化碳，通过光合作用制造出自身所需要的葡萄糖、淀粉等有机物。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br w:type="textWrapping"/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动物和植物不同，不能将无机物制造为有机物，它们以其他生物为食，从中获得营养物质，维持生存。</w:t>
            </w:r>
          </w:p>
          <w:p w14:paraId="3798181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BCBA12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3.生物能进行呼吸</w:t>
            </w:r>
          </w:p>
          <w:p w14:paraId="5E7FF64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请同学们和我一起深呼吸。吸气，呼气。有没有同学能告诉大家我们吸进体内的是什么气体，呼出体外的是什么气体？</w:t>
            </w:r>
          </w:p>
          <w:p w14:paraId="792E6A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没错。在这一吸一呼间，我们就完成了与外界环境的物质交换。</w:t>
            </w:r>
          </w:p>
          <w:p w14:paraId="4BE379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（展示鲸鱼的呼吸图片</w:t>
            </w:r>
            <w:r>
              <w:rPr>
                <w:rFonts w:hint="eastAsia"/>
                <w:szCs w:val="21"/>
                <w:lang w:eastAsia="zh-CN"/>
              </w:rPr>
              <w:t>，教材</w:t>
            </w:r>
            <w:r>
              <w:rPr>
                <w:rFonts w:hint="eastAsia"/>
                <w:szCs w:val="21"/>
                <w:lang w:val="en-US" w:eastAsia="zh-CN"/>
              </w:rPr>
              <w:t>P13</w:t>
            </w:r>
            <w:r>
              <w:rPr>
                <w:rFonts w:hint="eastAsia"/>
                <w:szCs w:val="21"/>
                <w:lang w:eastAsia="zh-CN"/>
              </w:rPr>
              <w:t>图</w:t>
            </w:r>
            <w:r>
              <w:rPr>
                <w:rFonts w:hint="eastAsia"/>
                <w:szCs w:val="21"/>
                <w:lang w:val="en-US" w:eastAsia="zh-CN"/>
              </w:rPr>
              <w:t>1-5</w:t>
            </w:r>
            <w:r>
              <w:rPr>
                <w:rFonts w:hint="eastAsia"/>
                <w:szCs w:val="21"/>
              </w:rPr>
              <w:t>）</w:t>
            </w:r>
          </w:p>
          <w:p w14:paraId="147AE6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这是鲸鱼在进行呼吸。</w:t>
            </w:r>
            <w:r>
              <w:rPr>
                <w:rFonts w:hint="eastAsia"/>
                <w:szCs w:val="21"/>
                <w:lang w:eastAsia="zh-CN"/>
              </w:rPr>
              <w:t>鲸呼气时产生雾状水柱，鲸需要时常浮出水面换气。</w:t>
            </w:r>
          </w:p>
          <w:p w14:paraId="437E84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32065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 绝大多数生物需要获取氧气，排出二氧化碳。</w:t>
            </w:r>
          </w:p>
          <w:p w14:paraId="22A66C3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</w:p>
          <w:p w14:paraId="359A61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4.生物能对外界刺激作出反应</w:t>
            </w:r>
          </w:p>
          <w:p w14:paraId="3B339B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刚刚我请1号同学起立、坐下。他迅速的</w:t>
            </w:r>
            <w:r>
              <w:rPr>
                <w:rFonts w:hint="eastAsia"/>
                <w:szCs w:val="21"/>
                <w:lang w:val="en-US" w:eastAsia="zh-CN"/>
              </w:rPr>
              <w:t>作</w:t>
            </w:r>
            <w:r>
              <w:rPr>
                <w:rFonts w:hint="eastAsia"/>
                <w:szCs w:val="21"/>
              </w:rPr>
              <w:t>出了反应。现在我们来看这一幅图片。（展示含羞草的应激反应动图）</w:t>
            </w:r>
          </w:p>
          <w:p w14:paraId="7CE893F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drawing>
                <wp:inline distT="0" distB="0" distL="0" distR="0">
                  <wp:extent cx="882015" cy="805180"/>
                  <wp:effectExtent l="0" t="0" r="6985" b="7620"/>
                  <wp:docPr id="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D0FB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有没有同学知道这是什么生物？</w:t>
            </w:r>
          </w:p>
          <w:p w14:paraId="1C2F53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没错。在我们通常的认识中，植物是不会动的。但是含羞草与一般植物不同，当它受到外界触动时，叶柄会下垂，小叶片闭合，就像害羞了一样，所以被称作含羞草。</w:t>
            </w:r>
          </w:p>
          <w:p w14:paraId="4EAD39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含羞草为什么要害羞呢？</w:t>
            </w:r>
          </w:p>
          <w:p w14:paraId="0F12C3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这是有历史渊源的。</w:t>
            </w:r>
            <w:r>
              <w:rPr>
                <w:szCs w:val="21"/>
              </w:rPr>
              <w:t>它的老家在热带南美洲的巴西，那里常有大风大雨。每当第一滴雨打着叶子时，它立即叶片闭合，叶柄下垂，以躲避狂风暴雨对它的伤害。这是它适应外界环境条件变化的一种适应。另外，含羞草的运动也可以看作是一种自卫方式，动物稍一碰它，它就合拢叶子，动物也就不敢再吃它了。</w:t>
            </w:r>
          </w:p>
          <w:p w14:paraId="2778EE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我们再看这一张图片。（展示向光生长的植物图片）</w:t>
            </w:r>
          </w:p>
          <w:p w14:paraId="3D7A6A1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drawing>
                <wp:inline distT="0" distB="0" distL="0" distR="0">
                  <wp:extent cx="1106805" cy="1023620"/>
                  <wp:effectExtent l="0" t="0" r="10795" b="5080"/>
                  <wp:docPr id="2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80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971AE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向阳窗台上的植物总是弯向窗外生长。这是因为植物需要利用光能合成“食物”来满足自身生长的需要。弯向窗外生长，能够让它接受到更多的光照。</w:t>
            </w:r>
          </w:p>
          <w:p w14:paraId="5413F0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（展示望梅止渴的图片）</w:t>
            </w:r>
          </w:p>
          <w:p w14:paraId="46BCDDE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我们看到杨梅就会分泌唾液。</w:t>
            </w:r>
          </w:p>
          <w:p w14:paraId="756B15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像这样生物在遇到外界刺激时能够作出规律性的反应，这叫应激性。应激性是生物具有的普遍特性，它能够使生物“趋利避害”。</w:t>
            </w:r>
          </w:p>
          <w:p w14:paraId="661D02B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32B1735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5.生物能生长、发育和繁殖</w:t>
            </w:r>
          </w:p>
          <w:p w14:paraId="7E493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接下来我们来看一段视频。（展示</w:t>
            </w:r>
            <w:r>
              <w:rPr>
                <w:rFonts w:hint="eastAsia"/>
                <w:szCs w:val="21"/>
                <w:lang w:eastAsia="zh-CN"/>
              </w:rPr>
              <w:t>种子萌发</w:t>
            </w:r>
            <w:r>
              <w:rPr>
                <w:rFonts w:hint="eastAsia"/>
                <w:szCs w:val="21"/>
              </w:rPr>
              <w:t>的视频）</w:t>
            </w:r>
          </w:p>
          <w:p w14:paraId="5E98D3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在这段视频中，我们看到了植物在</w:t>
            </w:r>
            <w:r>
              <w:rPr>
                <w:rFonts w:hint="eastAsia"/>
                <w:szCs w:val="21"/>
                <w:lang w:val="en-US" w:eastAsia="zh-CN"/>
              </w:rPr>
              <w:t>干什么？</w:t>
            </w:r>
          </w:p>
          <w:p w14:paraId="53DAB5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没错。生长是生物普遍具有的一种特性。</w:t>
            </w:r>
          </w:p>
          <w:p w14:paraId="4E0536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20" w:left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（展示蜻蜓点水的图片）</w:t>
            </w:r>
          </w:p>
          <w:p w14:paraId="2972C5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drawing>
                <wp:inline distT="0" distB="0" distL="0" distR="0">
                  <wp:extent cx="1739900" cy="1253490"/>
                  <wp:effectExtent l="0" t="0" r="12700" b="3810"/>
                  <wp:docPr id="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7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9900" cy="125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CE3E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有没有同学知道蜻蜓这是在干嘛？</w:t>
            </w:r>
          </w:p>
          <w:p w14:paraId="5C4CA4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其实这是蜻蜓在产卵。</w:t>
            </w:r>
          </w:p>
          <w:p w14:paraId="175A4FF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生物产生后代的过程就是繁殖。</w:t>
            </w:r>
          </w:p>
          <w:p w14:paraId="1D0810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教师总结：</w:t>
            </w:r>
          </w:p>
          <w:p w14:paraId="669723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生物体能够由小长大。生物体发育到一定阶段，就开始繁殖下一代。</w:t>
            </w:r>
          </w:p>
          <w:p w14:paraId="06455B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E2446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2" w:firstLineChars="200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6.生物都有遗传和变异的特性</w:t>
            </w:r>
          </w:p>
          <w:p w14:paraId="0B9741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教师引导学生观察教材</w:t>
            </w:r>
            <w:r>
              <w:rPr>
                <w:rFonts w:hint="eastAsia"/>
                <w:szCs w:val="21"/>
                <w:lang w:val="en-US" w:eastAsia="zh-CN"/>
              </w:rPr>
              <w:t>P14图1-10，同学有什么发现？</w:t>
            </w:r>
          </w:p>
          <w:p w14:paraId="4F4F8F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同学们回答正确。</w:t>
            </w:r>
          </w:p>
          <w:p w14:paraId="2A883BB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生物的亲代与子代之间在很多方面表现出相似的特征，亲子间及子代间又存在差异，这就是生物的遗传和变异现象。</w:t>
            </w:r>
          </w:p>
          <w:p w14:paraId="5BB0A4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86D311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以上是我们教材上为大家列出的生物的主要特征。同学们在刚才的小组讨论中还提到了......我们一起来看看这些是不是也是生物的特征。</w:t>
            </w:r>
          </w:p>
          <w:p w14:paraId="403F545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D4E55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例如，生物还能够排出体内产生的废物等。</w:t>
            </w:r>
          </w:p>
          <w:p w14:paraId="4BD7812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教师提出问题：</w:t>
            </w:r>
          </w:p>
          <w:p w14:paraId="575AFDBA">
            <w:pPr>
              <w:keepNext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同学们是否也有这些特征？</w:t>
            </w:r>
          </w:p>
          <w:p w14:paraId="6558D5CF">
            <w:pPr>
              <w:keepNext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任举一种你熟悉的生物，想一想：它也有这些特征吗？</w:t>
            </w:r>
          </w:p>
          <w:p w14:paraId="378D20E2">
            <w:pPr>
              <w:keepNext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假如有人问你：“什么是生物？”你该怎么回答呢？</w:t>
            </w:r>
          </w:p>
        </w:tc>
        <w:tc>
          <w:tcPr>
            <w:tcW w:w="3194" w:type="dxa"/>
          </w:tcPr>
          <w:p w14:paraId="7F05BA0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3AED1D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B976E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0D8519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2A30E5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4EC16E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5AF9DD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Cs w:val="21"/>
              </w:rPr>
            </w:pPr>
          </w:p>
          <w:p w14:paraId="494969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30A2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0C59609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17F140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464CD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[分享与交流]</w:t>
            </w:r>
          </w:p>
          <w:p w14:paraId="4A5AABD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学生分享讨论结果。</w:t>
            </w:r>
          </w:p>
          <w:p w14:paraId="776B5EF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530C3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188CB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08C4F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C3405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87A0D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C406CF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F67806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C0DE0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C04D4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1794C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99C893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D579E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2E01A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小组讨论。</w:t>
            </w:r>
          </w:p>
          <w:p w14:paraId="0B24EB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EB13E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AB69A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58174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20A43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CC1F58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B44F4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194741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3ED7E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51B38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9BC47F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AD9A0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205C4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2B686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DE6D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726D63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28BD67E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620F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2FE56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14C17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257EE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66AAD9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0E49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24AFE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65ED11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81273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B891E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472F2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BCFBB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032FE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E2FDD3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8E2FB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9CB0C6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826AB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332F63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</w:rPr>
              <w:t>含羞草。</w:t>
            </w:r>
          </w:p>
          <w:p w14:paraId="5C510C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93D6F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F7037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D1D6A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B778D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D09334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3210B6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BC027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2DCB3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46C7F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7BD34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CB8EC6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5C57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360E1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3B262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A0A3FC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7A7973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C53713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6ABF8C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58546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1614098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E53B31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92425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27086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FA8D6E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D5CE5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BBF699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346614E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植物在生长</w:t>
            </w:r>
            <w:r>
              <w:rPr>
                <w:rFonts w:hint="eastAsia"/>
                <w:szCs w:val="21"/>
              </w:rPr>
              <w:t>。</w:t>
            </w:r>
          </w:p>
          <w:p w14:paraId="376AE37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5BE13D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4037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45B1D0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E9167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73AF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B27D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352B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4C9CE0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[回答]</w:t>
            </w:r>
          </w:p>
          <w:p w14:paraId="34F2189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蜻蜓</w:t>
            </w:r>
            <w:r>
              <w:rPr>
                <w:rFonts w:hint="eastAsia"/>
                <w:szCs w:val="21"/>
              </w:rPr>
              <w:t>点水</w:t>
            </w:r>
            <w:r>
              <w:rPr>
                <w:rFonts w:hint="eastAsia"/>
                <w:szCs w:val="21"/>
                <w:lang w:val="en-US" w:eastAsia="zh-CN"/>
              </w:rPr>
              <w:t>在产卵</w:t>
            </w:r>
            <w:r>
              <w:rPr>
                <w:rFonts w:hint="eastAsia"/>
                <w:szCs w:val="21"/>
              </w:rPr>
              <w:t>。</w:t>
            </w:r>
          </w:p>
          <w:p w14:paraId="2D4785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F0A768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73F9A5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4F104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D0131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2E321A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A03929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DD04B0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61BFB9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34BAA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7257F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E602F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67B292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541133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2B776D0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[思考与讨论]</w:t>
            </w:r>
          </w:p>
          <w:p w14:paraId="56E023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学生以小组为单位，讨论问题。</w:t>
            </w:r>
          </w:p>
          <w:p w14:paraId="2A253E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  <w:tr w14:paraId="296F4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4A7B13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B44B9E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以上就是本堂课的全部内容。（结合板书，梳理总结）</w:t>
            </w:r>
          </w:p>
        </w:tc>
        <w:tc>
          <w:tcPr>
            <w:tcW w:w="3194" w:type="dxa"/>
          </w:tcPr>
          <w:p w14:paraId="216F21D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41F476C5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</w:p>
    <w:p w14:paraId="22199F73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02136B4A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jc w:val="center"/>
        <w:textAlignment w:val="auto"/>
        <w:rPr>
          <w:rFonts w:hint="eastAsia" w:ascii="Times New Roman" w:hAnsi="Times New Roman" w:eastAsia="黑体" w:cs="Times New Roman"/>
          <w:lang w:eastAsia="zh-CN"/>
        </w:rPr>
      </w:pPr>
      <w:r>
        <w:rPr>
          <w:rFonts w:ascii="Times New Roman" w:hAnsi="Times New Roman" w:eastAsia="黑体" w:cs="Times New Roman"/>
        </w:rPr>
        <w:t>第</w:t>
      </w:r>
      <w:r>
        <w:rPr>
          <w:rFonts w:hint="eastAsia" w:ascii="Times New Roman" w:hAnsi="Times New Roman" w:eastAsia="黑体" w:cs="Times New Roman"/>
          <w:b/>
          <w:lang w:eastAsia="zh-CN"/>
        </w:rPr>
        <w:t>二</w:t>
      </w:r>
      <w:r>
        <w:rPr>
          <w:rFonts w:ascii="Times New Roman" w:hAnsi="Times New Roman" w:eastAsia="黑体" w:cs="Times New Roman"/>
        </w:rPr>
        <w:t>节</w:t>
      </w:r>
      <w:r>
        <w:rPr>
          <w:rFonts w:hint="eastAsia" w:ascii="Times New Roman" w:hAnsi="Times New Roman" w:eastAsia="黑体" w:cs="Times New Roman"/>
          <w:lang w:val="en-US" w:eastAsia="zh-CN"/>
        </w:rPr>
        <w:t xml:space="preserve">  </w:t>
      </w:r>
      <w:r>
        <w:rPr>
          <w:rFonts w:ascii="Times New Roman" w:hAnsi="Times New Roman" w:eastAsia="黑体" w:cs="Times New Roman"/>
        </w:rPr>
        <w:t>生物</w:t>
      </w:r>
      <w:r>
        <w:rPr>
          <w:rFonts w:hint="eastAsia" w:ascii="Times New Roman" w:hAnsi="Times New Roman" w:eastAsia="黑体" w:cs="Times New Roman"/>
          <w:lang w:eastAsia="zh-CN"/>
        </w:rPr>
        <w:t>的特征</w:t>
      </w:r>
    </w:p>
    <w:p w14:paraId="28E6973A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1.生物是由细胞构成的。</w:t>
      </w:r>
    </w:p>
    <w:p w14:paraId="7427A61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2.生物的生活需要营养。</w:t>
      </w:r>
    </w:p>
    <w:p w14:paraId="11FF9809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3.生物能进行呼吸。</w:t>
      </w:r>
    </w:p>
    <w:p w14:paraId="2CC7D01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4.生物能对外界刺激作出反应。</w:t>
      </w:r>
    </w:p>
    <w:p w14:paraId="6E140B2F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5.生物的生长、发育和繁殖。</w:t>
      </w:r>
    </w:p>
    <w:p w14:paraId="5EFE5D79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1"/>
          <w:szCs w:val="20"/>
          <w:lang w:val="en-US" w:eastAsia="zh-CN" w:bidi="ar-SA"/>
        </w:rPr>
        <w:t>6.生物都有遗传和变异的特性。</w:t>
      </w:r>
    </w:p>
    <w:p w14:paraId="560AC48F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51800EA4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420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ascii="Times New Roman" w:hAnsi="Times New Roman" w:cs="Times New Roman"/>
        </w:rPr>
        <w:t>联系学生熟悉的生活现象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调动学生学习的积极性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让学生积极的讨论、回答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加深学生的记忆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培养学生的分析能力和表达能力。通过观察</w:t>
      </w:r>
      <w:r>
        <w:rPr>
          <w:rFonts w:hint="eastAsia" w:cs="Times New Roman"/>
          <w:lang w:val="en-US" w:eastAsia="zh-CN"/>
        </w:rPr>
        <w:t>展示机器人演奏、生石花、钟乳石、洋葱根尖细胞、手臂肌肉细胞、小麦、含羞草、植物生长、蜻蜓点水等的图片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让学生研究自己身边的生命现象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从而激发和提高学生的兴趣。教学中不直接告诉学生生物有哪些共同特征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而是组织学</w:t>
      </w:r>
      <w:r>
        <w:rPr>
          <w:rFonts w:hint="eastAsia" w:ascii="Times New Roman" w:hAnsi="Times New Roman" w:cs="Times New Roman"/>
        </w:rPr>
        <w:t>生根据教材及师生所提供的材料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通过观察、思考、讨论、交流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归纳总结出生物的共同特征。</w:t>
      </w:r>
    </w:p>
    <w:p w14:paraId="6A9C3524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4D943816">
      <w:pPr>
        <w:pStyle w:val="9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eastAsia"/>
          <w:b/>
          <w:bCs/>
          <w:sz w:val="30"/>
          <w:szCs w:val="30"/>
        </w:rPr>
      </w:pPr>
    </w:p>
    <w:p w14:paraId="7B8B8BA1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6664">
    <w:pPr>
      <w:pStyle w:val="5"/>
      <w:ind w:firstLine="720" w:firstLineChars="400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DF59BBB">
    <w:pPr>
      <w:pStyle w:val="5"/>
    </w:pPr>
  </w:p>
  <w:p w14:paraId="4A251144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A7E35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24A58"/>
    <w:multiLevelType w:val="singleLevel"/>
    <w:tmpl w:val="CBC24A5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C45A4CC"/>
    <w:multiLevelType w:val="singleLevel"/>
    <w:tmpl w:val="CC45A4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C9B1460"/>
    <w:multiLevelType w:val="singleLevel"/>
    <w:tmpl w:val="CC9B146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562AA33"/>
    <w:multiLevelType w:val="singleLevel"/>
    <w:tmpl w:val="2562AA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4CF1B46"/>
    <w:rsid w:val="0F60790F"/>
    <w:rsid w:val="12E1651D"/>
    <w:rsid w:val="1F1B42AF"/>
    <w:rsid w:val="24AC27CE"/>
    <w:rsid w:val="2A5D6CB9"/>
    <w:rsid w:val="2CF908D7"/>
    <w:rsid w:val="2DD32F14"/>
    <w:rsid w:val="34B91AF3"/>
    <w:rsid w:val="3F570BFC"/>
    <w:rsid w:val="47674402"/>
    <w:rsid w:val="477E61A4"/>
    <w:rsid w:val="549E6145"/>
    <w:rsid w:val="568D0913"/>
    <w:rsid w:val="570B7F3D"/>
    <w:rsid w:val="5C305A66"/>
    <w:rsid w:val="61452F99"/>
    <w:rsid w:val="6CAE519C"/>
    <w:rsid w:val="6F353C7B"/>
    <w:rsid w:val="71F56085"/>
    <w:rsid w:val="749C0257"/>
    <w:rsid w:val="74A902DE"/>
    <w:rsid w:val="755F2604"/>
    <w:rsid w:val="773B78AF"/>
    <w:rsid w:val="7895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  <w:style w:type="character" w:customStyle="1" w:styleId="10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GI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2443</Words>
  <Characters>2490</Characters>
  <Lines>24</Lines>
  <Paragraphs>6</Paragraphs>
  <TotalTime>0</TotalTime>
  <ScaleCrop>false</ScaleCrop>
  <LinksUpToDate>false</LinksUpToDate>
  <CharactersWithSpaces>2515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Administrator</cp:lastModifiedBy>
  <cp:lastPrinted>2113-01-01T00:00:00Z</cp:lastPrinted>
  <dcterms:modified xsi:type="dcterms:W3CDTF">2024-09-02T06:54:46Z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2052-12.1.0.17857</vt:lpwstr>
  </property>
  <property fmtid="{D5CDD505-2E9C-101B-9397-08002B2CF9AE}" pid="7" name="ICV">
    <vt:lpwstr>EE77968165364E7AAD530ED70E3ADF77_12</vt:lpwstr>
  </property>
</Properties>
</file>